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FB0BD" w14:textId="77777777" w:rsidR="00B075BD" w:rsidRDefault="00B075BD" w:rsidP="00B075BD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5C11E1">
        <w:rPr>
          <w:rFonts w:ascii="Times New Roman" w:hAnsi="Times New Roman" w:cs="Times New Roman"/>
          <w:bCs/>
          <w:iCs/>
          <w:color w:val="000000" w:themeColor="text1"/>
        </w:rPr>
        <w:t>ЖҰМАМҰРАТ Гүлхан Ақназарқызы,</w:t>
      </w:r>
    </w:p>
    <w:p w14:paraId="4086F1C8" w14:textId="68EC0F89" w:rsidR="00B075BD" w:rsidRPr="005C11E1" w:rsidRDefault="00B075BD" w:rsidP="00B075BD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5C11E1">
        <w:rPr>
          <w:rFonts w:ascii="Times New Roman" w:hAnsi="Times New Roman" w:cs="Times New Roman"/>
          <w:bCs/>
          <w:iCs/>
          <w:color w:val="000000" w:themeColor="text1"/>
        </w:rPr>
        <w:t>Саттар Ерубаев атындағы № 24 ІТ мектеп-лицейінің химия пәні мұғалімі.</w:t>
      </w:r>
    </w:p>
    <w:p w14:paraId="6A73A432" w14:textId="77777777" w:rsidR="00B075BD" w:rsidRDefault="00B075BD" w:rsidP="00B075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1E1">
        <w:rPr>
          <w:rFonts w:ascii="Times New Roman" w:hAnsi="Times New Roman" w:cs="Times New Roman"/>
          <w:bCs/>
          <w:iCs/>
          <w:color w:val="000000" w:themeColor="text1"/>
        </w:rPr>
        <w:t>Шымкент қаласы</w:t>
      </w:r>
      <w:r w:rsidRPr="00FE4F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8B701D2" w14:textId="77777777" w:rsidR="00B075BD" w:rsidRDefault="00B075BD" w:rsidP="00AA4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37DE530" w14:textId="4C2829D2" w:rsidR="008E3724" w:rsidRDefault="008E3724" w:rsidP="00B075BD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ХИМИЯЛЫҚ ЭЛЕМЕНТТЕРДІҢ ПЕРИОДТЫҚ КЕСТЕЛЕРІН ҚҰРУ ТАРИХЫ </w:t>
      </w:r>
    </w:p>
    <w:p w14:paraId="7BA2AF01" w14:textId="77777777" w:rsidR="008C4E13" w:rsidRPr="00B075BD" w:rsidRDefault="008C4E13" w:rsidP="00B075BD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789"/>
      </w:tblGrid>
      <w:tr w:rsidR="003806F9" w:rsidRPr="008C4E13" w14:paraId="2C136540" w14:textId="77777777" w:rsidTr="008C4E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54D6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Оқу бағдарламасына сәйкес оқу мақсаты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6D5D" w14:textId="4A3D8AE9" w:rsidR="003806F9" w:rsidRPr="008C4E13" w:rsidRDefault="003806F9" w:rsidP="008C4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7.2.1.1 -И. Дёберейнер, Дж. Ньюлендс,  Д.И. Менделеевтің еңбектерінің мысалында элементтердің жіктелуін білу және салыстыру</w:t>
            </w:r>
          </w:p>
        </w:tc>
      </w:tr>
      <w:tr w:rsidR="003806F9" w:rsidRPr="008C4E13" w14:paraId="63A42B88" w14:textId="77777777" w:rsidTr="008C4E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0144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 мақсаты: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96AD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Барлық оқушылар үшін:</w:t>
            </w:r>
          </w:p>
          <w:p w14:paraId="14EA1FD3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Периодтық жүйенің құрылу принципін анықтайды</w:t>
            </w:r>
          </w:p>
          <w:p w14:paraId="74D3A53C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Көпшілік оқушылар үшін:</w:t>
            </w:r>
          </w:p>
          <w:p w14:paraId="4ACFEF5A" w14:textId="40CDBFD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Химиялық элементтердің периодтық жүйесінің заманауи кестесі мен Д.И.Менделеев кестесінің құрылымын біледі</w:t>
            </w:r>
          </w:p>
          <w:p w14:paraId="261E28C9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Кейбір оқушылар үшін:</w:t>
            </w:r>
          </w:p>
          <w:p w14:paraId="6E0F7FBB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Элементтердің жіктелуін анықтайды</w:t>
            </w:r>
          </w:p>
        </w:tc>
      </w:tr>
      <w:tr w:rsidR="003806F9" w:rsidRPr="008C4E13" w14:paraId="6C2ED1A9" w14:textId="77777777" w:rsidTr="008C4E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F153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Құндылықтарға баулу: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CCB9" w14:textId="33A6BB72" w:rsidR="003806F9" w:rsidRPr="008C4E13" w:rsidRDefault="003806F9" w:rsidP="008C4E13">
            <w:pPr>
              <w:tabs>
                <w:tab w:val="left" w:pos="5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«Мәңгілік ел» жалпыұлттық идеясы бойынша «Жалпыға бірдей еңбек қоғамы»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</w:p>
        </w:tc>
      </w:tr>
    </w:tbl>
    <w:p w14:paraId="5B2E355B" w14:textId="77777777" w:rsidR="003806F9" w:rsidRPr="008C4E13" w:rsidRDefault="003806F9" w:rsidP="008C4E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4E13">
        <w:rPr>
          <w:rFonts w:ascii="Times New Roman" w:eastAsia="Times New Roman" w:hAnsi="Times New Roman" w:cs="Times New Roman"/>
          <w:b/>
          <w:sz w:val="20"/>
          <w:szCs w:val="20"/>
        </w:rPr>
        <w:t>Сабақтың барысы: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7"/>
        <w:gridCol w:w="2268"/>
        <w:gridCol w:w="3260"/>
        <w:gridCol w:w="2268"/>
        <w:gridCol w:w="1814"/>
      </w:tblGrid>
      <w:tr w:rsidR="003806F9" w:rsidRPr="008C4E13" w14:paraId="4D8E52ED" w14:textId="77777777" w:rsidTr="008C4E1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D2BB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 кезеңі/Уақыты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0E47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Педагогтің іс-әрекеті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7211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Оқушының іс-әрекеті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B977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C20E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Ресурстар</w:t>
            </w:r>
          </w:p>
        </w:tc>
      </w:tr>
      <w:tr w:rsidR="003806F9" w:rsidRPr="008C4E13" w14:paraId="2EF10300" w14:textId="77777777" w:rsidTr="008C4E13">
        <w:trPr>
          <w:trHeight w:val="345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1EA5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 басы</w:t>
            </w:r>
          </w:p>
          <w:p w14:paraId="4D7483E5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Қызығушылықты ояту</w:t>
            </w:r>
          </w:p>
          <w:p w14:paraId="09F4CDDF" w14:textId="104CD534" w:rsidR="003806F9" w:rsidRPr="008C4E13" w:rsidRDefault="005D1C53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806F9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AA26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Ұйымдастыру кезеңі:</w:t>
            </w:r>
          </w:p>
          <w:p w14:paraId="153CC5CC" w14:textId="3E6A89CE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(Ұ) “Шапалақ соғу” әдісі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арқылы оқушылардың сабаққа дайындығын білу арқылы </w:t>
            </w:r>
            <w:r w:rsidR="00886A82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психологиялық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ахуал қалыптастыру.</w:t>
            </w:r>
          </w:p>
          <w:p w14:paraId="54CEEDBE" w14:textId="77777777" w:rsidR="00921EAB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Топ ережесін еске түсіру.</w:t>
            </w:r>
          </w:p>
          <w:p w14:paraId="2757136F" w14:textId="320DC1C2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Топтастыру.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49FD" w14:textId="41F249FF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«SMART бейдж» әдісі арқылы оқушыларды 4 топқа біріктіру</w:t>
            </w:r>
          </w:p>
          <w:p w14:paraId="2AD03F62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Фигуралар көмегімен оқушыларды 3 топқа біріктіру.</w:t>
            </w:r>
          </w:p>
          <w:p w14:paraId="121C6F97" w14:textId="32A91FA5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  –  </w:t>
            </w:r>
            <w:r w:rsidR="00886A82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Д.И.</w:t>
            </w:r>
            <w:r w:rsidR="00921EAB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Менделлев </w:t>
            </w:r>
            <w:r w:rsidR="00886A82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тобы</w:t>
            </w:r>
          </w:p>
          <w:p w14:paraId="67F1B74A" w14:textId="1D2FC001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 –  </w:t>
            </w:r>
            <w:r w:rsidR="00886A82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И.В.Дёберейнер</w:t>
            </w:r>
            <w:r w:rsidR="00921EAB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6A82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тобы</w:t>
            </w:r>
          </w:p>
          <w:p w14:paraId="3F117E01" w14:textId="6425C5EB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– </w:t>
            </w:r>
            <w:r w:rsidR="00886A82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Дж.А.Нюлендс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тобы</w:t>
            </w:r>
          </w:p>
          <w:p w14:paraId="1D1BCA53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A373" w14:textId="3DCE7004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Мақсаты: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оқушылар бойында идея немесе тыңдау дағдыларын дамытуға бағыттау, сондай-ақ барлық оқушыларды қатыстыру арқылы оқыту жағдайларын теңестіру.</w:t>
            </w:r>
          </w:p>
          <w:p w14:paraId="47E44FB0" w14:textId="01DAB13F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Тиімділігі: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6A82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сабаққа дайындығын жылдам анықтауға мүмкіндік береді,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көңіл күйін көтереді</w:t>
            </w:r>
            <w:r w:rsidR="00886A82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1925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SMART 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бейдж</w:t>
            </w:r>
          </w:p>
          <w:p w14:paraId="3DCE5072" w14:textId="75E2E7FE" w:rsidR="00886A82" w:rsidRPr="008C4E13" w:rsidRDefault="00886A82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  <w14:ligatures w14:val="standardContextual"/>
              </w:rPr>
              <w:drawing>
                <wp:inline distT="0" distB="0" distL="0" distR="0" wp14:anchorId="1CEAF6AF" wp14:editId="7D065157">
                  <wp:extent cx="616024" cy="903214"/>
                  <wp:effectExtent l="0" t="0" r="0" b="0"/>
                  <wp:docPr id="11146601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660166" name="Рисунок 111466016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00" t="4910" r="49729" b="57138"/>
                          <a:stretch/>
                        </pic:blipFill>
                        <pic:spPr bwMode="auto">
                          <a:xfrm>
                            <a:off x="0" y="0"/>
                            <a:ext cx="628514" cy="921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6F9" w:rsidRPr="008C4E13" w14:paraId="6785799F" w14:textId="77777777" w:rsidTr="008C4E13">
        <w:trPr>
          <w:trHeight w:val="539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BD1" w14:textId="050DCFCA" w:rsidR="003806F9" w:rsidRPr="008C4E13" w:rsidRDefault="003806F9" w:rsidP="008C4E13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Жаңа сабаққа кіріспе</w:t>
            </w:r>
          </w:p>
          <w:p w14:paraId="70363AE5" w14:textId="0DF91D4A" w:rsidR="005D1C53" w:rsidRPr="008C4E13" w:rsidRDefault="005D1C53" w:rsidP="008C4E13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мин</w:t>
            </w:r>
          </w:p>
          <w:p w14:paraId="325972AB" w14:textId="7A6E990A" w:rsidR="00A55E00" w:rsidRPr="008C4E13" w:rsidRDefault="00A55E00" w:rsidP="008C4E13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(Ж.ж)</w:t>
            </w:r>
          </w:p>
          <w:p w14:paraId="5DBFA271" w14:textId="1D75268F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AA16" w14:textId="57BE576F" w:rsidR="003806F9" w:rsidRPr="008C4E13" w:rsidRDefault="003806F9" w:rsidP="008C4E13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(Ұ) «Миға шабуыл» 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әдісі арқылы өткен тақырыппен жаңа сабақты  байланыстыру мақсатында ой қозғау сұрақтарын </w:t>
            </w:r>
            <w:r w:rsidR="002F466A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қою арқылы</w:t>
            </w:r>
          </w:p>
          <w:p w14:paraId="55D4CA15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Өзгенің пікірін толықтырады.</w:t>
            </w:r>
          </w:p>
          <w:p w14:paraId="5F597B64" w14:textId="3592E598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Оқушылар сұрақтарға жауап бері</w:t>
            </w:r>
            <w:r w:rsidR="002F466A" w:rsidRPr="008C4E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 болғаннан кейін </w:t>
            </w:r>
            <w:r w:rsidRPr="008C4E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мұғалім оқушыларға сабақтың тақырыбы, мақсатымен таныстырады.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CA43" w14:textId="04D7D9FC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886A82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Қышқыл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дегеніміз</w:t>
            </w:r>
            <w:r w:rsidR="00886A82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721E4919" w14:textId="641BF39E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86A82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Қышқылдар 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нешеге бөлінеді?</w:t>
            </w:r>
          </w:p>
          <w:p w14:paraId="55C79642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886A82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Сілтілер дегеніміз не?</w:t>
            </w:r>
          </w:p>
          <w:p w14:paraId="6354EE74" w14:textId="77777777" w:rsidR="00886A82" w:rsidRPr="008C4E13" w:rsidRDefault="00886A82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Индикаторлар дегеніміз не?</w:t>
            </w:r>
          </w:p>
          <w:p w14:paraId="1304981D" w14:textId="080288CB" w:rsidR="00886A82" w:rsidRPr="008C4E13" w:rsidRDefault="00886A82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="00FA5F1C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Шіріген жұмыртқаның иісі шығатын қышқыл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? (</w:t>
            </w:r>
            <w:r w:rsidR="00FA5F1C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Күкірт сутек қышқылы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4949331" w14:textId="7EBC38F5" w:rsidR="00886A82" w:rsidRPr="008C4E13" w:rsidRDefault="00886A82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6. Ас қорытуға тікелей қатысатын қышқыл? (HCl)</w:t>
            </w:r>
          </w:p>
          <w:p w14:paraId="7EBEBE65" w14:textId="77777777" w:rsidR="00886A82" w:rsidRPr="008C4E13" w:rsidRDefault="00886A82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="00FA5F1C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Асқазанда тұз қышқылының мөлшері көп болған жағдайда не істейміз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? (</w:t>
            </w:r>
            <w:r w:rsidR="00FA5F1C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құрамында сілтісі бар дәрі-дәрмек қолданамыз)</w:t>
            </w:r>
          </w:p>
          <w:p w14:paraId="4E56AB69" w14:textId="4F66FE7A" w:rsidR="00FA5F1C" w:rsidRPr="008C4E13" w:rsidRDefault="00FA5F1C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8. Тамақ өнеркәсібінде қолданылатын қышқыл (сірке қышқылы)</w:t>
            </w:r>
          </w:p>
          <w:p w14:paraId="0080B668" w14:textId="3C0DDC1B" w:rsidR="00FA5F1C" w:rsidRPr="008C4E13" w:rsidRDefault="00FA5F1C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</w:t>
            </w:r>
            <w:r w:rsidR="000C6DD4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Көк түсті гортензия гүлінен қызыл түсті гүл алу үшін не істеу керек? (Сілтілі немесе қышқылды топыраққа отырғызу керек)</w:t>
            </w:r>
          </w:p>
          <w:p w14:paraId="3825A247" w14:textId="4498D31E" w:rsidR="00FA5F1C" w:rsidRPr="008C4E13" w:rsidRDefault="000C6DD4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Сабынның құрамында қандай химиялық қосылыстар кездеседі? (сілтілер)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5589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Мақсаты: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Жылдам әрі функционалды түрде сыни ойлануды дамыту. </w:t>
            </w:r>
          </w:p>
          <w:p w14:paraId="2B113725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Тиімділігі: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14:paraId="4E7D6021" w14:textId="63FB4C0E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Саралау: 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Бұл жерде саралаудың </w:t>
            </w: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«Диалог және қолдау көрсету» 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тәсілі көрінеді.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BC16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Өз ойын дұрыс мағынада білдіріп, 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талқылауға белсенділікпен қатысқан оқушыға 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«Жарайсың!»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деген 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мадақтау сөзімен</w:t>
            </w:r>
            <w:r w:rsidRPr="008C4E1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ынталандыру.  </w:t>
            </w:r>
          </w:p>
        </w:tc>
      </w:tr>
      <w:tr w:rsidR="003806F9" w:rsidRPr="008C4E13" w14:paraId="4436CF22" w14:textId="77777777" w:rsidTr="008C4E1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BC9B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 ортасы</w:t>
            </w:r>
          </w:p>
          <w:p w14:paraId="062B32BF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Мағынаны ашу.</w:t>
            </w:r>
          </w:p>
          <w:p w14:paraId="238A6EF8" w14:textId="50DEC7AE" w:rsidR="003806F9" w:rsidRPr="008C4E13" w:rsidRDefault="004B07E2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  <w:r w:rsidR="00224964" w:rsidRPr="008C4E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806F9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F178" w14:textId="719EE8CA" w:rsidR="003806F9" w:rsidRPr="008C4E13" w:rsidRDefault="00303CA2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Жаңа тақырыпты түсіну үшін видеоролик қойылады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461D" w14:textId="3A97ECA1" w:rsidR="003806F9" w:rsidRPr="008C4E13" w:rsidRDefault="00303CA2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видеороликті к</w:t>
            </w:r>
            <w:r w:rsidR="004B07E2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ө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ріп болғаннан кейін, видеодағы мәліметтерді дәптерлеріне жазып алады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6E5B" w14:textId="61CBA238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Периодтық жүйенің құрылу принципін анықтайды</w:t>
            </w:r>
          </w:p>
          <w:p w14:paraId="380F7320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52D7" w14:textId="7EC854FC" w:rsidR="00303CA2" w:rsidRPr="008C4E13" w:rsidRDefault="00AA4EF8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303CA2" w:rsidRPr="008C4E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https://www.youtube.com/watch?v=PT4CznaR02A</w:t>
              </w:r>
            </w:hyperlink>
            <w:r w:rsidR="00303CA2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06F9" w:rsidRPr="008C4E13" w14:paraId="6E61E336" w14:textId="77777777" w:rsidTr="008C4E13">
        <w:trPr>
          <w:trHeight w:val="2542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F24E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A043BD" w14:textId="77777777" w:rsidR="003806F9" w:rsidRPr="008C4E13" w:rsidRDefault="00450C63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  <w:p w14:paraId="19169DC4" w14:textId="68A93309" w:rsidR="00A55E00" w:rsidRPr="008C4E13" w:rsidRDefault="00A55E00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(Т.ж)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1B6E" w14:textId="77777777" w:rsidR="003806F9" w:rsidRPr="008C4E13" w:rsidRDefault="00A97145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A55E00" w:rsidRPr="008C4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Сәйкестендіру</w:t>
            </w:r>
            <w:r w:rsidRPr="008C4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 әдісі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арқылы </w:t>
            </w:r>
            <w:r w:rsidR="003806F9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берілген тапсырманы орындатады, бақылайды</w:t>
            </w:r>
            <w:r w:rsidR="0012638D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3AF2353" w14:textId="084E49E9" w:rsidR="00D404F0" w:rsidRPr="008C4E13" w:rsidRDefault="00D404F0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Оқушыларға қазіргі жаңартылған кете мен оқулықта берілген периодтық кестенің айырмашылыңын айтып өту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E6B1" w14:textId="623FDD13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</w:t>
            </w:r>
          </w:p>
          <w:p w14:paraId="0EA0EF58" w14:textId="314C9790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Периодтық жүйенің берілген сұлбасына:</w:t>
            </w:r>
            <w:r w:rsidR="0064051A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әр топ период, қатар, топ санын жазып шығады </w:t>
            </w:r>
          </w:p>
          <w:p w14:paraId="4F0AAAAE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66FCA0BF" wp14:editId="6A7EDCFA">
                  <wp:extent cx="1818167" cy="797442"/>
                  <wp:effectExtent l="0" t="0" r="0" b="3175"/>
                  <wp:docPr id="156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937" cy="8324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214ABFD" w14:textId="6BB3EE30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ә) </w:t>
            </w:r>
            <w:r w:rsidR="00450C63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сутек, фтор, хлор, бром, йод, элементтерін кестеге түсіріңдер</w:t>
            </w:r>
          </w:p>
          <w:p w14:paraId="75078C61" w14:textId="1BC1DB20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</w:t>
            </w:r>
            <w:r w:rsidR="0064051A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литий, натрий, калий, рубиди, цезий, франций элементтерін;</w:t>
            </w:r>
          </w:p>
          <w:p w14:paraId="24131CF2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</w:t>
            </w:r>
            <w:r w:rsidR="0064051A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литий, берилий, бор, </w:t>
            </w:r>
            <w:r w:rsidR="00450C63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64051A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өміртек, азот, оттек</w:t>
            </w:r>
            <w:r w:rsidR="001B736C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, фтор, неон э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лементтер</w:t>
            </w:r>
            <w:r w:rsidR="001B736C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ін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көрсетіңдер.</w:t>
            </w:r>
          </w:p>
          <w:p w14:paraId="730E19C2" w14:textId="1223277F" w:rsidR="0012638D" w:rsidRPr="008C4E13" w:rsidRDefault="0012638D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Әр топтан ортаға шығып оқушылар қорғай</w:t>
            </w:r>
            <w:r w:rsidR="008D639E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2401" w14:textId="730EB06A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Дескриптор:                    </w:t>
            </w:r>
          </w:p>
          <w:p w14:paraId="1D15365F" w14:textId="549F01A3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1.Кесте</w:t>
            </w:r>
            <w:r w:rsidR="00303CA2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 период, қатар, топтардың санын түсіреді </w:t>
            </w:r>
          </w:p>
          <w:p w14:paraId="09D3C59F" w14:textId="4C1D7978" w:rsidR="00450C63" w:rsidRPr="008C4E13" w:rsidRDefault="00450C63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Тапсырма толық дұрыс орындалған жағдайда </w:t>
            </w:r>
            <w:r w:rsidR="006F31EE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</w:p>
          <w:p w14:paraId="7D4F65C9" w14:textId="77777777" w:rsidR="0064051A" w:rsidRPr="008C4E13" w:rsidRDefault="0064051A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D3A5AA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874BB7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7086F8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F6A99E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D5DDDA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ACCAAA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E7A6C2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276FFD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2942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ДК экраны</w:t>
            </w:r>
          </w:p>
          <w:p w14:paraId="043B95A2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7-сынып оқулығы.</w:t>
            </w:r>
          </w:p>
          <w:p w14:paraId="28EBEB15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дәптерлері.</w:t>
            </w:r>
          </w:p>
          <w:p w14:paraId="7CE8145B" w14:textId="7DA65E77" w:rsidR="0082585D" w:rsidRPr="008C4E13" w:rsidRDefault="0082585D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73600" behindDoc="1" locked="0" layoutInCell="1" allowOverlap="1" wp14:anchorId="7282F343" wp14:editId="24BB511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338455</wp:posOffset>
                  </wp:positionV>
                  <wp:extent cx="59055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0903" y="21098"/>
                      <wp:lineTo x="20903" y="0"/>
                      <wp:lineTo x="0" y="0"/>
                    </wp:wrapPolygon>
                  </wp:wrapTight>
                  <wp:docPr id="1807834942" name="Рисунок 1807834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13" b="50362"/>
                          <a:stretch/>
                        </pic:blipFill>
                        <pic:spPr bwMode="auto">
                          <a:xfrm>
                            <a:off x="0" y="0"/>
                            <a:ext cx="5905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50C63" w:rsidRPr="008C4E13" w14:paraId="0812516C" w14:textId="77777777" w:rsidTr="008C4E1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B139" w14:textId="77777777" w:rsidR="00450C63" w:rsidRPr="008C4E13" w:rsidRDefault="00ED5A65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  <w:p w14:paraId="7F2DB3B9" w14:textId="195E5B37" w:rsidR="00A55E00" w:rsidRPr="008C4E13" w:rsidRDefault="00A55E00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2585D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.ж)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B267" w14:textId="5E548A09" w:rsidR="00450C63" w:rsidRPr="008C4E13" w:rsidRDefault="00ED5A65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«Сандар сөйлейді» 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әдісі арқылы</w:t>
            </w:r>
            <w:r w:rsidRPr="008C4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Дёберейнердің триадасы бойынша ортаңғы тұрған элементтердің атомдық массаларын есептеп шығады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C972" w14:textId="7EEFC9DC" w:rsidR="00ED5A65" w:rsidRPr="008C4E13" w:rsidRDefault="00ED5A65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Менделеев тобы: </w:t>
            </w:r>
            <w:r w:rsidRPr="008C4E13">
              <w:rPr>
                <w:rStyle w:val="oypena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Ca, Sr, Ba </w:t>
            </w:r>
          </w:p>
          <w:p w14:paraId="72B8D814" w14:textId="26142A2E" w:rsidR="00ED5A65" w:rsidRPr="008C4E13" w:rsidRDefault="00ED5A65" w:rsidP="008C4E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E13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>Дёберейнер тобы:</w:t>
            </w:r>
            <w:r w:rsidR="005D1C53" w:rsidRPr="008C4E13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4E13">
              <w:rPr>
                <w:rStyle w:val="oypena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P,</w:t>
            </w:r>
            <w:r w:rsidR="005D1C53" w:rsidRPr="008C4E13">
              <w:rPr>
                <w:rStyle w:val="oypena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4E13">
              <w:rPr>
                <w:rStyle w:val="oypena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As, Sb</w:t>
            </w:r>
          </w:p>
          <w:p w14:paraId="274CC601" w14:textId="46CD4646" w:rsidR="00450C63" w:rsidRPr="008C4E13" w:rsidRDefault="00ED5A65" w:rsidP="008C4E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E13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Нюлендс тобы: </w:t>
            </w:r>
            <w:r w:rsidRPr="008C4E13">
              <w:rPr>
                <w:rStyle w:val="oypena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Cl, Br,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CAC3" w14:textId="2EC1C9BF" w:rsidR="00ED5A65" w:rsidRPr="008C4E13" w:rsidRDefault="00ED5A65" w:rsidP="008C4E13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4E13">
              <w:rPr>
                <w:rStyle w:val="oypena"/>
                <w:b/>
                <w:bCs/>
                <w:color w:val="000000"/>
                <w:sz w:val="20"/>
                <w:szCs w:val="20"/>
              </w:rPr>
              <w:t>Дескриптор</w:t>
            </w:r>
            <w:r w:rsidRPr="008C4E13">
              <w:rPr>
                <w:sz w:val="20"/>
                <w:szCs w:val="20"/>
              </w:rPr>
              <w:t xml:space="preserve">: </w:t>
            </w:r>
            <w:r w:rsidRPr="008C4E13">
              <w:rPr>
                <w:rStyle w:val="oypena"/>
                <w:color w:val="000000"/>
                <w:sz w:val="20"/>
                <w:szCs w:val="20"/>
              </w:rPr>
              <w:t>Триаданың ортаңғы мүшесінің салыстырмалы атомдық массасын есептейді</w:t>
            </w:r>
            <w:r w:rsidR="00B84A1B" w:rsidRPr="008C4E13">
              <w:rPr>
                <w:rStyle w:val="oypena"/>
                <w:color w:val="000000"/>
                <w:sz w:val="20"/>
                <w:szCs w:val="20"/>
              </w:rPr>
              <w:t>.</w:t>
            </w:r>
            <w:r w:rsidR="008E3724" w:rsidRPr="008C4E13">
              <w:rPr>
                <w:rStyle w:val="oypena"/>
                <w:color w:val="000000"/>
                <w:sz w:val="20"/>
                <w:szCs w:val="20"/>
              </w:rPr>
              <w:t xml:space="preserve"> </w:t>
            </w:r>
            <w:r w:rsidR="005D1C53" w:rsidRPr="008C4E13">
              <w:rPr>
                <w:rStyle w:val="oypena"/>
                <w:sz w:val="20"/>
                <w:szCs w:val="20"/>
              </w:rPr>
              <w:t>Тапсырма дұрыс орындалған жағдайда 3 балл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6FBC" w14:textId="78B40731" w:rsidR="0082585D" w:rsidRPr="008C4E13" w:rsidRDefault="005D1C53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Тапсырмалар парақшалары </w:t>
            </w:r>
          </w:p>
        </w:tc>
      </w:tr>
      <w:tr w:rsidR="005D1C53" w:rsidRPr="008C4E13" w14:paraId="0E6E0D54" w14:textId="77777777" w:rsidTr="008C4E1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E840" w14:textId="77777777" w:rsidR="005D1C53" w:rsidRPr="008C4E13" w:rsidRDefault="005D1C53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</w:t>
            </w:r>
          </w:p>
          <w:p w14:paraId="0EEC8608" w14:textId="28064685" w:rsidR="00A55E00" w:rsidRPr="008C4E13" w:rsidRDefault="00A55E00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(Т.ж)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92E3" w14:textId="754A75FA" w:rsidR="005D1C53" w:rsidRPr="008C4E13" w:rsidRDefault="005D1C53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«Адасқан әріптер» 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әдісі арқылы элементтердің дұрыс атауын жазып, оның металл немесе бейметалл екенін анықтайды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127E" w14:textId="4627E68A" w:rsidR="005D1C53" w:rsidRPr="008C4E13" w:rsidRDefault="005D1C53" w:rsidP="008C4E13">
            <w:pPr>
              <w:spacing w:after="0" w:line="240" w:lineRule="auto"/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9"/>
              <w:gridCol w:w="1449"/>
            </w:tblGrid>
            <w:tr w:rsidR="005D1C53" w:rsidRPr="008C4E13" w14:paraId="57C10AF1" w14:textId="77777777" w:rsidTr="00B84A1B">
              <w:trPr>
                <w:trHeight w:val="246"/>
              </w:trPr>
              <w:tc>
                <w:tcPr>
                  <w:tcW w:w="1449" w:type="dxa"/>
                </w:tcPr>
                <w:p w14:paraId="35ECA85E" w14:textId="06E08375" w:rsidR="005D1C53" w:rsidRPr="008C4E13" w:rsidRDefault="005D1C53" w:rsidP="008C4E13">
                  <w:pPr>
                    <w:spacing w:after="0" w:line="240" w:lineRule="auto"/>
                    <w:rPr>
                      <w:rStyle w:val="oypena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C4E13">
                    <w:rPr>
                      <w:rStyle w:val="oypena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Эл.атауы</w:t>
                  </w:r>
                </w:p>
              </w:tc>
              <w:tc>
                <w:tcPr>
                  <w:tcW w:w="1449" w:type="dxa"/>
                </w:tcPr>
                <w:p w14:paraId="5303E6FB" w14:textId="3970047A" w:rsidR="005D1C53" w:rsidRPr="008C4E13" w:rsidRDefault="005D1C53" w:rsidP="008C4E13">
                  <w:pPr>
                    <w:spacing w:after="0" w:line="240" w:lineRule="auto"/>
                    <w:rPr>
                      <w:rStyle w:val="oypena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C4E13">
                    <w:rPr>
                      <w:rStyle w:val="oypena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Ме/БМе</w:t>
                  </w:r>
                </w:p>
              </w:tc>
            </w:tr>
            <w:tr w:rsidR="005D1C53" w:rsidRPr="008C4E13" w14:paraId="2260A92C" w14:textId="77777777" w:rsidTr="00B84A1B">
              <w:trPr>
                <w:trHeight w:val="1263"/>
              </w:trPr>
              <w:tc>
                <w:tcPr>
                  <w:tcW w:w="1449" w:type="dxa"/>
                </w:tcPr>
                <w:p w14:paraId="3B482E9B" w14:textId="3072C6E1" w:rsidR="005D1C53" w:rsidRPr="008C4E13" w:rsidRDefault="005D1C53" w:rsidP="008C4E13">
                  <w:pPr>
                    <w:spacing w:after="0" w:line="240" w:lineRule="auto"/>
                    <w:rPr>
                      <w:rStyle w:val="oypena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C4E13">
                    <w:rPr>
                      <w:rStyle w:val="oypena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ремті</w:t>
                  </w:r>
                </w:p>
                <w:p w14:paraId="61FD3EC1" w14:textId="77777777" w:rsidR="005D1C53" w:rsidRPr="008C4E13" w:rsidRDefault="005D1C53" w:rsidP="008C4E13">
                  <w:pPr>
                    <w:spacing w:after="0" w:line="240" w:lineRule="auto"/>
                    <w:rPr>
                      <w:rStyle w:val="oypena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C4E13">
                    <w:rPr>
                      <w:rStyle w:val="oypena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онне</w:t>
                  </w:r>
                </w:p>
                <w:p w14:paraId="19A00C41" w14:textId="77777777" w:rsidR="005D1C53" w:rsidRPr="008C4E13" w:rsidRDefault="005D1C53" w:rsidP="008C4E13">
                  <w:pPr>
                    <w:spacing w:after="0" w:line="240" w:lineRule="auto"/>
                    <w:rPr>
                      <w:rStyle w:val="oypena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C4E13">
                    <w:rPr>
                      <w:rStyle w:val="oypena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кетот</w:t>
                  </w:r>
                </w:p>
                <w:p w14:paraId="60D9BBAE" w14:textId="77777777" w:rsidR="005D1C53" w:rsidRPr="008C4E13" w:rsidRDefault="005D1C53" w:rsidP="008C4E13">
                  <w:pPr>
                    <w:spacing w:after="0" w:line="240" w:lineRule="auto"/>
                    <w:rPr>
                      <w:rStyle w:val="oypena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C4E13">
                    <w:rPr>
                      <w:rStyle w:val="oypena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лйанимюи</w:t>
                  </w:r>
                </w:p>
                <w:p w14:paraId="495DC4BC" w14:textId="118951E7" w:rsidR="005D1C53" w:rsidRPr="008C4E13" w:rsidRDefault="005D1C53" w:rsidP="008C4E13">
                  <w:pPr>
                    <w:spacing w:after="0" w:line="240" w:lineRule="auto"/>
                    <w:rPr>
                      <w:rStyle w:val="oypena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C4E13">
                    <w:rPr>
                      <w:rStyle w:val="oypena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тікүкр</w:t>
                  </w:r>
                </w:p>
              </w:tc>
              <w:tc>
                <w:tcPr>
                  <w:tcW w:w="1449" w:type="dxa"/>
                </w:tcPr>
                <w:p w14:paraId="2D5148C0" w14:textId="77777777" w:rsidR="005D1C53" w:rsidRPr="008C4E13" w:rsidRDefault="005D1C53" w:rsidP="008C4E13">
                  <w:pPr>
                    <w:spacing w:after="0" w:line="240" w:lineRule="auto"/>
                    <w:rPr>
                      <w:rStyle w:val="oypena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FB5C7DC" w14:textId="47F9441D" w:rsidR="005D1C53" w:rsidRPr="008C4E13" w:rsidRDefault="005D1C53" w:rsidP="008C4E13">
            <w:pPr>
              <w:spacing w:after="0" w:line="240" w:lineRule="auto"/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609C" w14:textId="77777777" w:rsidR="005D1C53" w:rsidRPr="008C4E13" w:rsidRDefault="006F31EE" w:rsidP="008C4E13">
            <w:pPr>
              <w:pStyle w:val="cvgsua"/>
              <w:spacing w:before="0" w:beforeAutospacing="0" w:after="0" w:afterAutospacing="0"/>
              <w:rPr>
                <w:sz w:val="20"/>
                <w:szCs w:val="20"/>
              </w:rPr>
            </w:pPr>
            <w:r w:rsidRPr="008C4E13">
              <w:rPr>
                <w:rStyle w:val="oypena"/>
                <w:b/>
                <w:bCs/>
                <w:color w:val="000000"/>
                <w:sz w:val="20"/>
                <w:szCs w:val="20"/>
              </w:rPr>
              <w:t>Дескриптор</w:t>
            </w:r>
            <w:r w:rsidRPr="008C4E13">
              <w:rPr>
                <w:sz w:val="20"/>
                <w:szCs w:val="20"/>
              </w:rPr>
              <w:t>:</w:t>
            </w:r>
          </w:p>
          <w:p w14:paraId="169A5A39" w14:textId="2548E633" w:rsidR="006F31EE" w:rsidRPr="008C4E13" w:rsidRDefault="006F31EE" w:rsidP="008C4E13">
            <w:pPr>
              <w:pStyle w:val="cvgsua"/>
              <w:spacing w:before="0" w:beforeAutospacing="0" w:after="0" w:afterAutospacing="0"/>
              <w:rPr>
                <w:sz w:val="20"/>
                <w:szCs w:val="20"/>
              </w:rPr>
            </w:pPr>
            <w:r w:rsidRPr="008C4E13">
              <w:rPr>
                <w:sz w:val="20"/>
                <w:szCs w:val="20"/>
              </w:rPr>
              <w:t>Әріптерді рет ретімен</w:t>
            </w:r>
            <w:r w:rsidR="00B84A1B" w:rsidRPr="008C4E13">
              <w:rPr>
                <w:sz w:val="20"/>
                <w:szCs w:val="20"/>
              </w:rPr>
              <w:t xml:space="preserve"> жазып, </w:t>
            </w:r>
            <w:r w:rsidRPr="008C4E13">
              <w:rPr>
                <w:sz w:val="20"/>
                <w:szCs w:val="20"/>
              </w:rPr>
              <w:t>элементтің атауын жазады</w:t>
            </w:r>
            <w:r w:rsidR="00B84A1B" w:rsidRPr="008C4E13">
              <w:rPr>
                <w:sz w:val="20"/>
                <w:szCs w:val="20"/>
              </w:rPr>
              <w:t>, металл бейметаллға жіктейді</w:t>
            </w:r>
          </w:p>
          <w:p w14:paraId="0BC12202" w14:textId="1194D0C3" w:rsidR="006F31EE" w:rsidRPr="008C4E13" w:rsidRDefault="006F31EE" w:rsidP="008C4E13">
            <w:pPr>
              <w:pStyle w:val="cvgsua"/>
              <w:spacing w:before="0" w:beforeAutospacing="0" w:after="0" w:afterAutospacing="0"/>
              <w:rPr>
                <w:rStyle w:val="oypena"/>
                <w:sz w:val="20"/>
                <w:szCs w:val="20"/>
              </w:rPr>
            </w:pPr>
            <w:r w:rsidRPr="008C4E13">
              <w:rPr>
                <w:sz w:val="20"/>
                <w:szCs w:val="20"/>
              </w:rPr>
              <w:t>Жалпы: 4 балл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5657" w14:textId="77777777" w:rsidR="008E3724" w:rsidRPr="008C4E13" w:rsidRDefault="006F31EE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Тапсырма парақшалары </w:t>
            </w:r>
          </w:p>
          <w:p w14:paraId="0B426D76" w14:textId="46CCDC9C" w:rsidR="0082585D" w:rsidRPr="008C4E13" w:rsidRDefault="0082585D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6F9" w:rsidRPr="008C4E13" w14:paraId="5BAB3F15" w14:textId="77777777" w:rsidTr="008C4E1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8E12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 соңы</w:t>
            </w:r>
          </w:p>
          <w:p w14:paraId="5F952154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Ой толғаныс.</w:t>
            </w:r>
          </w:p>
          <w:p w14:paraId="772C76B8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</w:t>
            </w:r>
          </w:p>
          <w:p w14:paraId="7FD35D90" w14:textId="02286C1F" w:rsidR="003806F9" w:rsidRPr="008C4E13" w:rsidRDefault="00076430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3806F9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6AB94CBB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C17FAB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4BA5E0" w14:textId="05A4479E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A102" w14:textId="1C91F086" w:rsidR="003806F9" w:rsidRPr="008C4E13" w:rsidRDefault="0082585D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«Бір ауыз сөз» әдісі. </w:t>
            </w:r>
            <w:r w:rsidR="00FE4F51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Сабақты қорытындылау </w:t>
            </w:r>
          </w:p>
          <w:p w14:paraId="0C82C48A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Мақсаты:</w:t>
            </w: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 алған білімін саралай білуге дағдыланады.</w:t>
            </w:r>
          </w:p>
          <w:p w14:paraId="025E069E" w14:textId="77777777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Саралау: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Бұл кезеңде саралаудың </w:t>
            </w:r>
            <w:r w:rsidRPr="008C4E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«Қорытынды»</w:t>
            </w: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тәсілі көрінеді.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9941" w14:textId="77777777" w:rsidR="003806F9" w:rsidRPr="008C4E13" w:rsidRDefault="00CF0A1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«Білім шыңы» әдісі </w:t>
            </w:r>
            <w:r w:rsidRPr="008C4E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арқылы оқушылар әр тапсырмадан алған баллдарын қоса отыра сабақта алған баллдарын қорытындылайды. </w:t>
            </w:r>
          </w:p>
          <w:p w14:paraId="42FC771A" w14:textId="77777777" w:rsidR="00CF0A19" w:rsidRPr="008C4E13" w:rsidRDefault="00CF0A1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Үйге тапсырма</w:t>
            </w:r>
            <w:r w:rsidR="0082585D"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13 тақырыпты оқу</w:t>
            </w:r>
          </w:p>
          <w:p w14:paraId="2120723E" w14:textId="38E6D738" w:rsidR="0082585D" w:rsidRPr="008C4E13" w:rsidRDefault="0082585D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Біліміңді тексер тапсырмаларына жауап беру</w:t>
            </w:r>
            <w:r w:rsidRPr="008C4E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A513" w14:textId="6F4B90D4" w:rsidR="003806F9" w:rsidRPr="008C4E13" w:rsidRDefault="003806F9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Мұғалім </w:t>
            </w:r>
            <w:r w:rsidRPr="008C4E1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1-10 баллдық жүйе бойынша оқушылардың сабаққа қатысу белсенділігі бойынша бағал</w:t>
            </w:r>
            <w:r w:rsidR="00CF0A19" w:rsidRPr="008C4E1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айды</w:t>
            </w:r>
            <w:r w:rsidRPr="008C4E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621F" w14:textId="3A5F26A3" w:rsidR="003806F9" w:rsidRPr="008C4E13" w:rsidRDefault="008C4E13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75648" behindDoc="1" locked="0" layoutInCell="1" allowOverlap="1" wp14:anchorId="0275E2C6" wp14:editId="6256ED62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678815</wp:posOffset>
                  </wp:positionV>
                  <wp:extent cx="374015" cy="518795"/>
                  <wp:effectExtent l="0" t="0" r="6985" b="0"/>
                  <wp:wrapTight wrapText="bothSides">
                    <wp:wrapPolygon edited="0">
                      <wp:start x="0" y="0"/>
                      <wp:lineTo x="0" y="20622"/>
                      <wp:lineTo x="20903" y="20622"/>
                      <wp:lineTo x="20903" y="0"/>
                      <wp:lineTo x="0" y="0"/>
                    </wp:wrapPolygon>
                  </wp:wrapTight>
                  <wp:docPr id="1407269127" name="Рисунок 1407269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13" b="50362"/>
                          <a:stretch/>
                        </pic:blipFill>
                        <pic:spPr bwMode="auto">
                          <a:xfrm>
                            <a:off x="0" y="0"/>
                            <a:ext cx="3740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E00" w:rsidRPr="008C4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Бағалау парағы </w:t>
            </w:r>
          </w:p>
          <w:p w14:paraId="587D5824" w14:textId="6B872339" w:rsidR="0082585D" w:rsidRPr="008C4E13" w:rsidRDefault="008C4E13" w:rsidP="008C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13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61312" behindDoc="1" locked="0" layoutInCell="1" allowOverlap="1" wp14:anchorId="53B6BEE9" wp14:editId="6F5A087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85725</wp:posOffset>
                  </wp:positionV>
                  <wp:extent cx="438150" cy="436245"/>
                  <wp:effectExtent l="0" t="0" r="0" b="1905"/>
                  <wp:wrapTight wrapText="bothSides">
                    <wp:wrapPolygon edited="0">
                      <wp:start x="0" y="0"/>
                      <wp:lineTo x="0" y="20751"/>
                      <wp:lineTo x="20661" y="20751"/>
                      <wp:lineTo x="20661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622"/>
                          <a:stretch/>
                        </pic:blipFill>
                        <pic:spPr bwMode="auto">
                          <a:xfrm>
                            <a:off x="0" y="0"/>
                            <a:ext cx="43815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585D" w:rsidRPr="008C4E13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63360" behindDoc="1" locked="0" layoutInCell="1" allowOverlap="1" wp14:anchorId="1F222172" wp14:editId="6B3E48C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528845</wp:posOffset>
                  </wp:positionV>
                  <wp:extent cx="366265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0250" y="20520"/>
                      <wp:lineTo x="20250" y="0"/>
                      <wp:lineTo x="0" y="0"/>
                    </wp:wrapPolygon>
                  </wp:wrapTight>
                  <wp:docPr id="1318890994" name="Рисунок 1318890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5"/>
                          <a:stretch/>
                        </pic:blipFill>
                        <pic:spPr bwMode="auto">
                          <a:xfrm>
                            <a:off x="0" y="0"/>
                            <a:ext cx="3662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D0AC74" w14:textId="53794197" w:rsidR="004A5F3A" w:rsidRPr="008C4E13" w:rsidRDefault="004A5F3A" w:rsidP="008C4E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4A5F3A" w:rsidRPr="008C4E13" w:rsidSect="00FD7849">
      <w:pgSz w:w="11906" w:h="16838"/>
      <w:pgMar w:top="46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2FE2"/>
    <w:multiLevelType w:val="multilevel"/>
    <w:tmpl w:val="506C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02"/>
    <w:rsid w:val="00076430"/>
    <w:rsid w:val="000C6DD4"/>
    <w:rsid w:val="001075B8"/>
    <w:rsid w:val="001119EE"/>
    <w:rsid w:val="0012638D"/>
    <w:rsid w:val="001B736C"/>
    <w:rsid w:val="00224964"/>
    <w:rsid w:val="002C7CD8"/>
    <w:rsid w:val="002F466A"/>
    <w:rsid w:val="00303CA2"/>
    <w:rsid w:val="003806F9"/>
    <w:rsid w:val="00450C63"/>
    <w:rsid w:val="004A5F3A"/>
    <w:rsid w:val="004B07E2"/>
    <w:rsid w:val="005D1C53"/>
    <w:rsid w:val="0064051A"/>
    <w:rsid w:val="006F31EE"/>
    <w:rsid w:val="006F592C"/>
    <w:rsid w:val="00744E02"/>
    <w:rsid w:val="0082585D"/>
    <w:rsid w:val="00886A82"/>
    <w:rsid w:val="008C4E13"/>
    <w:rsid w:val="008D639E"/>
    <w:rsid w:val="008E3724"/>
    <w:rsid w:val="00921EAB"/>
    <w:rsid w:val="00A55E00"/>
    <w:rsid w:val="00A6143B"/>
    <w:rsid w:val="00A97145"/>
    <w:rsid w:val="00AA4EF8"/>
    <w:rsid w:val="00AE57A6"/>
    <w:rsid w:val="00B075BD"/>
    <w:rsid w:val="00B84A1B"/>
    <w:rsid w:val="00CF0A19"/>
    <w:rsid w:val="00D404F0"/>
    <w:rsid w:val="00ED5A65"/>
    <w:rsid w:val="00FA5F1C"/>
    <w:rsid w:val="00FD7849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F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F9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C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3CA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B07E2"/>
    <w:rPr>
      <w:color w:val="954F72" w:themeColor="followedHyperlink"/>
      <w:u w:val="single"/>
    </w:rPr>
  </w:style>
  <w:style w:type="character" w:customStyle="1" w:styleId="oypena">
    <w:name w:val="oypena"/>
    <w:basedOn w:val="a0"/>
    <w:rsid w:val="00ED5A65"/>
  </w:style>
  <w:style w:type="paragraph" w:customStyle="1" w:styleId="cvgsua">
    <w:name w:val="cvgsua"/>
    <w:basedOn w:val="a"/>
    <w:rsid w:val="00ED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D1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9EE"/>
    <w:rPr>
      <w:rFonts w:ascii="Tahoma" w:eastAsia="Calibri" w:hAnsi="Tahoma" w:cs="Tahoma"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F9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C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3CA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B07E2"/>
    <w:rPr>
      <w:color w:val="954F72" w:themeColor="followedHyperlink"/>
      <w:u w:val="single"/>
    </w:rPr>
  </w:style>
  <w:style w:type="character" w:customStyle="1" w:styleId="oypena">
    <w:name w:val="oypena"/>
    <w:basedOn w:val="a0"/>
    <w:rsid w:val="00ED5A65"/>
  </w:style>
  <w:style w:type="paragraph" w:customStyle="1" w:styleId="cvgsua">
    <w:name w:val="cvgsua"/>
    <w:basedOn w:val="a"/>
    <w:rsid w:val="00ED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D1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9EE"/>
    <w:rPr>
      <w:rFonts w:ascii="Tahoma" w:eastAsia="Calibri" w:hAnsi="Tahoma" w:cs="Tahoma"/>
      <w:sz w:val="16"/>
      <w:szCs w:val="1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T4CznaR02A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Пользователь</cp:lastModifiedBy>
  <cp:revision>6</cp:revision>
  <cp:lastPrinted>2024-02-01T03:09:00Z</cp:lastPrinted>
  <dcterms:created xsi:type="dcterms:W3CDTF">2024-02-24T10:22:00Z</dcterms:created>
  <dcterms:modified xsi:type="dcterms:W3CDTF">2024-06-06T07:28:00Z</dcterms:modified>
</cp:coreProperties>
</file>